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2F" w:rsidRDefault="00A639A0" w:rsidP="00A6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4"/>
        <w:tblpPr w:leftFromText="180" w:rightFromText="180" w:vertAnchor="text" w:horzAnchor="margin" w:tblpXSpec="center" w:tblpY="40"/>
        <w:tblW w:w="9325" w:type="dxa"/>
        <w:tblLook w:val="04A0" w:firstRow="1" w:lastRow="0" w:firstColumn="1" w:lastColumn="0" w:noHBand="0" w:noVBand="1"/>
      </w:tblPr>
      <w:tblGrid>
        <w:gridCol w:w="1088"/>
        <w:gridCol w:w="3281"/>
        <w:gridCol w:w="4956"/>
      </w:tblGrid>
      <w:tr w:rsidR="00D92025" w:rsidRPr="0084267B" w:rsidTr="00D92025">
        <w:trPr>
          <w:trHeight w:val="943"/>
        </w:trPr>
        <w:tc>
          <w:tcPr>
            <w:tcW w:w="1088" w:type="dxa"/>
          </w:tcPr>
          <w:p w:rsidR="00A639A0" w:rsidRPr="009532E7" w:rsidRDefault="00A639A0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A639A0" w:rsidRPr="009532E7" w:rsidRDefault="009532E7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E7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956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Кормиловка литературная</w:t>
            </w:r>
          </w:p>
        </w:tc>
      </w:tr>
      <w:tr w:rsidR="00A639A0" w:rsidTr="00D92025">
        <w:trPr>
          <w:trHeight w:val="728"/>
        </w:trPr>
        <w:tc>
          <w:tcPr>
            <w:tcW w:w="1088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56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Т.А.Коропец</w:t>
            </w:r>
            <w:proofErr w:type="spellEnd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, директор МУК КМР «</w:t>
            </w:r>
            <w:proofErr w:type="spellStart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A639A0" w:rsidTr="00D92025">
        <w:trPr>
          <w:trHeight w:val="954"/>
        </w:trPr>
        <w:tc>
          <w:tcPr>
            <w:tcW w:w="1088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956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Н.А.Шумилова</w:t>
            </w:r>
            <w:proofErr w:type="spellEnd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 xml:space="preserve">, зав. сектором </w:t>
            </w:r>
            <w:proofErr w:type="spellStart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84267B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A639A0" w:rsidTr="00D92025">
        <w:trPr>
          <w:trHeight w:val="931"/>
        </w:trPr>
        <w:tc>
          <w:tcPr>
            <w:tcW w:w="1088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1" w:type="dxa"/>
          </w:tcPr>
          <w:p w:rsidR="00A639A0" w:rsidRPr="0084267B" w:rsidRDefault="0084267B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7B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4956" w:type="dxa"/>
          </w:tcPr>
          <w:p w:rsidR="00A639A0" w:rsidRPr="0084267B" w:rsidRDefault="0084267B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Поселковая библиотека,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</w:t>
            </w:r>
            <w:r w:rsidR="00D92025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Георгиевская сельская библиотека,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025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сельская библиотека,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сельская библиотека,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Юрьевская сельская библиотека</w:t>
            </w:r>
          </w:p>
        </w:tc>
      </w:tr>
      <w:tr w:rsidR="00A639A0" w:rsidTr="00D92025">
        <w:trPr>
          <w:trHeight w:val="644"/>
        </w:trPr>
        <w:tc>
          <w:tcPr>
            <w:tcW w:w="1088" w:type="dxa"/>
          </w:tcPr>
          <w:p w:rsidR="00A639A0" w:rsidRPr="00D92025" w:rsidRDefault="00D92025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0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1" w:type="dxa"/>
          </w:tcPr>
          <w:p w:rsidR="00A639A0" w:rsidRPr="00D92025" w:rsidRDefault="00D92025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2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956" w:type="dxa"/>
          </w:tcPr>
          <w:p w:rsidR="00A639A0" w:rsidRPr="0084267B" w:rsidRDefault="00D92025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92025" w:rsidTr="00D92025">
        <w:trPr>
          <w:trHeight w:val="644"/>
        </w:trPr>
        <w:tc>
          <w:tcPr>
            <w:tcW w:w="1088" w:type="dxa"/>
          </w:tcPr>
          <w:p w:rsidR="00D92025" w:rsidRPr="00D92025" w:rsidRDefault="00D92025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1" w:type="dxa"/>
          </w:tcPr>
          <w:p w:rsidR="00D92025" w:rsidRPr="00D92025" w:rsidRDefault="00D92025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2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56" w:type="dxa"/>
          </w:tcPr>
          <w:p w:rsidR="00D92025" w:rsidRDefault="00D92025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025">
              <w:rPr>
                <w:rFonts w:ascii="Times New Roman" w:hAnsi="Times New Roman" w:cs="Times New Roman"/>
                <w:sz w:val="28"/>
                <w:szCs w:val="28"/>
              </w:rPr>
              <w:t xml:space="preserve">здание произведений </w:t>
            </w:r>
            <w:proofErr w:type="spellStart"/>
            <w:r w:rsidRPr="00D92025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Pr="00D92025">
              <w:rPr>
                <w:rFonts w:ascii="Times New Roman" w:hAnsi="Times New Roman" w:cs="Times New Roman"/>
                <w:sz w:val="28"/>
                <w:szCs w:val="28"/>
              </w:rPr>
              <w:t xml:space="preserve"> авторов, создание вторичных информационных продуктов и их популяризация.</w:t>
            </w:r>
          </w:p>
        </w:tc>
      </w:tr>
      <w:tr w:rsidR="00D92025" w:rsidTr="00D92025">
        <w:trPr>
          <w:trHeight w:val="644"/>
        </w:trPr>
        <w:tc>
          <w:tcPr>
            <w:tcW w:w="1088" w:type="dxa"/>
          </w:tcPr>
          <w:p w:rsidR="00D92025" w:rsidRDefault="00D92025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1" w:type="dxa"/>
          </w:tcPr>
          <w:p w:rsidR="00D92025" w:rsidRPr="00D92025" w:rsidRDefault="00DE30C8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956" w:type="dxa"/>
          </w:tcPr>
          <w:p w:rsidR="00DE30C8" w:rsidRPr="00DE30C8" w:rsidRDefault="00DE30C8" w:rsidP="00D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Издать 13 сборников произведений </w:t>
            </w:r>
            <w:proofErr w:type="spellStart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 авторов и 1 библиографическое пособие по их творчеству.</w:t>
            </w:r>
          </w:p>
          <w:p w:rsidR="00DE30C8" w:rsidRPr="00DE30C8" w:rsidRDefault="00DE30C8" w:rsidP="00D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30C8">
              <w:rPr>
                <w:rFonts w:ascii="Times New Roman" w:hAnsi="Times New Roman" w:cs="Times New Roman"/>
                <w:sz w:val="28"/>
                <w:szCs w:val="28"/>
              </w:rPr>
              <w:t>Пополнить краеведческий фонд библиотек 25 новыми изданиями.</w:t>
            </w:r>
          </w:p>
          <w:p w:rsidR="00DE30C8" w:rsidRPr="00DE30C8" w:rsidRDefault="00DE30C8" w:rsidP="00D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население к чтению произведений местных авторов. </w:t>
            </w:r>
          </w:p>
          <w:p w:rsidR="00DE30C8" w:rsidRPr="00DE30C8" w:rsidRDefault="00DE30C8" w:rsidP="00D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4 мероприятия по творчеству </w:t>
            </w:r>
            <w:proofErr w:type="spellStart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 авторов.</w:t>
            </w:r>
          </w:p>
          <w:p w:rsidR="00D92025" w:rsidRDefault="00DE30C8" w:rsidP="00D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E30C8">
              <w:rPr>
                <w:rFonts w:ascii="Times New Roman" w:hAnsi="Times New Roman" w:cs="Times New Roman"/>
                <w:sz w:val="28"/>
                <w:szCs w:val="28"/>
              </w:rPr>
              <w:t>Осветить издательскую деятельность библиотек в районной газете «Нива» и на КТРК «</w:t>
            </w:r>
            <w:proofErr w:type="spellStart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>Кормиловские</w:t>
            </w:r>
            <w:proofErr w:type="spellEnd"/>
            <w:r w:rsidRPr="00DE30C8">
              <w:rPr>
                <w:rFonts w:ascii="Times New Roman" w:hAnsi="Times New Roman" w:cs="Times New Roman"/>
                <w:sz w:val="28"/>
                <w:szCs w:val="28"/>
              </w:rPr>
              <w:t xml:space="preserve"> просторы".</w:t>
            </w:r>
          </w:p>
        </w:tc>
      </w:tr>
      <w:tr w:rsidR="006D05ED" w:rsidTr="00D92025">
        <w:trPr>
          <w:trHeight w:val="644"/>
        </w:trPr>
        <w:tc>
          <w:tcPr>
            <w:tcW w:w="1088" w:type="dxa"/>
          </w:tcPr>
          <w:p w:rsidR="006D05ED" w:rsidRDefault="006D05ED" w:rsidP="00A6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1" w:type="dxa"/>
          </w:tcPr>
          <w:p w:rsidR="006D05ED" w:rsidRPr="00D92025" w:rsidRDefault="006D05ED" w:rsidP="00D9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956" w:type="dxa"/>
          </w:tcPr>
          <w:p w:rsidR="006D05ED" w:rsidRPr="00E411FA" w:rsidRDefault="006D05ED" w:rsidP="00E4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11 тыс. руб.</w:t>
            </w:r>
          </w:p>
        </w:tc>
      </w:tr>
    </w:tbl>
    <w:p w:rsidR="00A10B2F" w:rsidRDefault="00A10B2F" w:rsidP="00AD5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79" w:rsidRDefault="00057979" w:rsidP="00AD5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FA5" w:rsidRPr="00747FA5" w:rsidRDefault="00747FA5" w:rsidP="00747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5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:rsidR="00A10B2F" w:rsidRPr="00747FA5" w:rsidRDefault="00747FA5" w:rsidP="00747FA5">
      <w:pPr>
        <w:jc w:val="both"/>
        <w:rPr>
          <w:rFonts w:ascii="Times New Roman" w:hAnsi="Times New Roman" w:cs="Times New Roman"/>
          <w:sz w:val="28"/>
          <w:szCs w:val="28"/>
        </w:rPr>
      </w:pPr>
      <w:r w:rsidRPr="00747FA5">
        <w:rPr>
          <w:rFonts w:ascii="Times New Roman" w:hAnsi="Times New Roman" w:cs="Times New Roman"/>
          <w:sz w:val="28"/>
          <w:szCs w:val="28"/>
        </w:rPr>
        <w:t xml:space="preserve">Проект предусматривает издание сборников произведений местных авторов, создание вторичных информационных продуктов по их творчеству, а также популяризацию книг </w:t>
      </w:r>
      <w:proofErr w:type="spellStart"/>
      <w:r w:rsidRPr="00747FA5"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 w:rsidRPr="00747FA5">
        <w:rPr>
          <w:rFonts w:ascii="Times New Roman" w:hAnsi="Times New Roman" w:cs="Times New Roman"/>
          <w:sz w:val="28"/>
          <w:szCs w:val="28"/>
        </w:rPr>
        <w:t xml:space="preserve"> авторов через СМИ, наглядные и массовые формы работы.</w:t>
      </w:r>
    </w:p>
    <w:p w:rsidR="00774BD6" w:rsidRPr="00774BD6" w:rsidRDefault="00774BD6" w:rsidP="00AD5536">
      <w:pPr>
        <w:jc w:val="both"/>
        <w:rPr>
          <w:rFonts w:ascii="Times New Roman" w:hAnsi="Times New Roman" w:cs="Times New Roman"/>
          <w:sz w:val="28"/>
          <w:szCs w:val="28"/>
        </w:rPr>
      </w:pPr>
      <w:r w:rsidRPr="00774BD6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AD5536" w:rsidRPr="007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36" w:rsidRPr="00774B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536" w:rsidRDefault="00AD5536" w:rsidP="00AD5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деятельность – заметная составляющая в работе современной библиотеки,</w:t>
      </w:r>
      <w:r w:rsidRPr="00AD5536">
        <w:rPr>
          <w:rFonts w:ascii="Times New Roman" w:hAnsi="Times New Roman" w:cs="Times New Roman"/>
          <w:sz w:val="28"/>
          <w:szCs w:val="28"/>
        </w:rPr>
        <w:t xml:space="preserve"> повышающая её престиж как информационно-культурного центра</w:t>
      </w:r>
      <w:r>
        <w:rPr>
          <w:rFonts w:ascii="Times New Roman" w:hAnsi="Times New Roman" w:cs="Times New Roman"/>
          <w:sz w:val="28"/>
          <w:szCs w:val="28"/>
        </w:rPr>
        <w:t>. Особое внимание библиотеки уделяют подготовке и изданию книг местных авторов.</w:t>
      </w:r>
      <w:r w:rsidRPr="00AD5536">
        <w:rPr>
          <w:rFonts w:ascii="Times New Roman" w:hAnsi="Times New Roman" w:cs="Times New Roman"/>
          <w:sz w:val="28"/>
          <w:szCs w:val="28"/>
        </w:rPr>
        <w:t xml:space="preserve"> Книги писателей-земляков очень востребованы и всегда находят живой отклик в сердцах людей. Они прививают любовь и уважение к истории и культуре родного края, помогают полнее ощутить и осознать связь литературы с жизнью, расширяют и обогащают знания о родных местах.</w:t>
      </w:r>
    </w:p>
    <w:p w:rsidR="003B25A4" w:rsidRDefault="001C74A4" w:rsidP="00F27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местных литераторов зачастую </w:t>
      </w:r>
      <w:r w:rsidR="003B25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нтересны </w:t>
      </w:r>
      <w:r w:rsidR="003B25A4">
        <w:rPr>
          <w:rFonts w:ascii="Times New Roman" w:hAnsi="Times New Roman" w:cs="Times New Roman"/>
          <w:sz w:val="28"/>
          <w:szCs w:val="28"/>
        </w:rPr>
        <w:t>и содержательны. Но далеко не все они по ряду причин могут быть изданы. В первую очередь с</w:t>
      </w:r>
      <w:r w:rsidR="000054B3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3B25A4">
        <w:rPr>
          <w:rFonts w:ascii="Times New Roman" w:hAnsi="Times New Roman" w:cs="Times New Roman"/>
          <w:sz w:val="28"/>
          <w:szCs w:val="28"/>
        </w:rPr>
        <w:t xml:space="preserve">недостаток средств, ведь </w:t>
      </w:r>
      <w:r w:rsidR="000054B3">
        <w:rPr>
          <w:rFonts w:ascii="Times New Roman" w:hAnsi="Times New Roman" w:cs="Times New Roman"/>
          <w:sz w:val="28"/>
          <w:szCs w:val="28"/>
        </w:rPr>
        <w:t>и</w:t>
      </w:r>
      <w:r w:rsidR="003B25A4">
        <w:rPr>
          <w:rFonts w:ascii="Times New Roman" w:hAnsi="Times New Roman" w:cs="Times New Roman"/>
          <w:sz w:val="28"/>
          <w:szCs w:val="28"/>
        </w:rPr>
        <w:t>здание книг – дело довольно дорогостоящее.</w:t>
      </w:r>
    </w:p>
    <w:p w:rsidR="00F2756E" w:rsidRDefault="003B25A4" w:rsidP="00F27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библиотека</w:t>
      </w:r>
      <w:r w:rsidR="000054B3">
        <w:rPr>
          <w:rFonts w:ascii="Times New Roman" w:hAnsi="Times New Roman" w:cs="Times New Roman"/>
          <w:sz w:val="28"/>
          <w:szCs w:val="28"/>
        </w:rPr>
        <w:t>, имея компьютерное оборудование может помочь талантливым землякам в издании, хотя бы небольшим тиражом, их произведений. Также</w:t>
      </w:r>
      <w:r w:rsidR="00020703">
        <w:rPr>
          <w:rFonts w:ascii="Times New Roman" w:hAnsi="Times New Roman" w:cs="Times New Roman"/>
          <w:sz w:val="28"/>
          <w:szCs w:val="28"/>
        </w:rPr>
        <w:t xml:space="preserve"> каждая уважающая себя</w:t>
      </w:r>
      <w:r w:rsidR="000054B3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20703">
        <w:rPr>
          <w:rFonts w:ascii="Times New Roman" w:hAnsi="Times New Roman" w:cs="Times New Roman"/>
          <w:sz w:val="28"/>
          <w:szCs w:val="28"/>
        </w:rPr>
        <w:t xml:space="preserve">тека должна позаботиться о том, </w:t>
      </w:r>
      <w:r w:rsidR="000054B3">
        <w:rPr>
          <w:rFonts w:ascii="Times New Roman" w:hAnsi="Times New Roman" w:cs="Times New Roman"/>
          <w:sz w:val="28"/>
          <w:szCs w:val="28"/>
        </w:rPr>
        <w:t>ч</w:t>
      </w:r>
      <w:r w:rsidR="00020703">
        <w:rPr>
          <w:rFonts w:ascii="Times New Roman" w:hAnsi="Times New Roman" w:cs="Times New Roman"/>
          <w:sz w:val="28"/>
          <w:szCs w:val="28"/>
        </w:rPr>
        <w:t>тобы,</w:t>
      </w:r>
      <w:r w:rsidR="000054B3">
        <w:rPr>
          <w:rFonts w:ascii="Times New Roman" w:hAnsi="Times New Roman" w:cs="Times New Roman"/>
          <w:sz w:val="28"/>
          <w:szCs w:val="28"/>
        </w:rPr>
        <w:t xml:space="preserve"> </w:t>
      </w:r>
      <w:r w:rsidR="00F2756E" w:rsidRPr="00F2756E">
        <w:rPr>
          <w:rFonts w:ascii="Times New Roman" w:hAnsi="Times New Roman" w:cs="Times New Roman"/>
          <w:sz w:val="28"/>
          <w:szCs w:val="28"/>
        </w:rPr>
        <w:t>произведения писателей-земля</w:t>
      </w:r>
      <w:r w:rsidR="00050870">
        <w:rPr>
          <w:rFonts w:ascii="Times New Roman" w:hAnsi="Times New Roman" w:cs="Times New Roman"/>
          <w:sz w:val="28"/>
          <w:szCs w:val="28"/>
        </w:rPr>
        <w:t>ков, живших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  <w:r w:rsidR="000054B3">
        <w:rPr>
          <w:rFonts w:ascii="Times New Roman" w:hAnsi="Times New Roman" w:cs="Times New Roman"/>
          <w:sz w:val="28"/>
          <w:szCs w:val="28"/>
        </w:rPr>
        <w:t>в родном краю</w:t>
      </w:r>
      <w:r w:rsidR="00F2756E" w:rsidRPr="00F2756E">
        <w:rPr>
          <w:rFonts w:ascii="Times New Roman" w:hAnsi="Times New Roman" w:cs="Times New Roman"/>
          <w:sz w:val="28"/>
          <w:szCs w:val="28"/>
        </w:rPr>
        <w:t xml:space="preserve"> не были преданы забвению.</w:t>
      </w:r>
    </w:p>
    <w:p w:rsidR="00C7176C" w:rsidRDefault="00C7176C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0233C">
        <w:rPr>
          <w:rFonts w:ascii="Times New Roman" w:hAnsi="Times New Roman" w:cs="Times New Roman"/>
          <w:sz w:val="28"/>
          <w:szCs w:val="28"/>
        </w:rPr>
        <w:t>МУК КМР «</w:t>
      </w:r>
      <w:proofErr w:type="spellStart"/>
      <w:r w:rsidR="00020703">
        <w:rPr>
          <w:rFonts w:ascii="Times New Roman" w:hAnsi="Times New Roman" w:cs="Times New Roman"/>
          <w:sz w:val="28"/>
          <w:szCs w:val="28"/>
        </w:rPr>
        <w:t>Кормиловская</w:t>
      </w:r>
      <w:proofErr w:type="spellEnd"/>
      <w:r w:rsidR="0090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3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0233C">
        <w:rPr>
          <w:rFonts w:ascii="Times New Roman" w:hAnsi="Times New Roman" w:cs="Times New Roman"/>
          <w:sz w:val="28"/>
          <w:szCs w:val="28"/>
        </w:rPr>
        <w:t xml:space="preserve"> центральная библиотека», </w:t>
      </w:r>
      <w:r w:rsidR="00020703">
        <w:rPr>
          <w:rFonts w:ascii="Times New Roman" w:hAnsi="Times New Roman" w:cs="Times New Roman"/>
          <w:sz w:val="28"/>
          <w:szCs w:val="28"/>
        </w:rPr>
        <w:t>уже несколько лет успе</w:t>
      </w:r>
      <w:r>
        <w:rPr>
          <w:rFonts w:ascii="Times New Roman" w:hAnsi="Times New Roman" w:cs="Times New Roman"/>
          <w:sz w:val="28"/>
          <w:szCs w:val="28"/>
        </w:rPr>
        <w:t>шно занимаю</w:t>
      </w:r>
      <w:r w:rsidR="00020703">
        <w:rPr>
          <w:rFonts w:ascii="Times New Roman" w:hAnsi="Times New Roman" w:cs="Times New Roman"/>
          <w:sz w:val="28"/>
          <w:szCs w:val="28"/>
        </w:rPr>
        <w:t xml:space="preserve">тся издательской деятельностью.  </w:t>
      </w:r>
      <w:r w:rsidRPr="00C7176C">
        <w:rPr>
          <w:rFonts w:ascii="Times New Roman" w:hAnsi="Times New Roman" w:cs="Times New Roman"/>
          <w:bCs/>
          <w:sz w:val="28"/>
          <w:szCs w:val="28"/>
        </w:rPr>
        <w:t>В 2014 году библиотеками объединения издано 116 (+46) наименований собственной печатной продукции. Общее количество экземпляров - 1621 экз. Почти половина изданий – это 50 наименований подготовлена специалистами Центральной библиотеки.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Чаще всего </w:t>
      </w:r>
      <w:r w:rsidRPr="00C7176C">
        <w:rPr>
          <w:rFonts w:ascii="Times New Roman" w:hAnsi="Times New Roman" w:cs="Times New Roman"/>
          <w:bCs/>
          <w:sz w:val="28"/>
          <w:szCs w:val="28"/>
        </w:rPr>
        <w:t>– это издания краеведческого наполнения.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73901" w:rsidRDefault="00C7176C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ознаменование Года литературы </w:t>
      </w:r>
      <w:r w:rsidR="00E81FB0">
        <w:rPr>
          <w:rFonts w:ascii="Times New Roman" w:hAnsi="Times New Roman" w:cs="Times New Roman"/>
          <w:bCs/>
          <w:sz w:val="28"/>
          <w:szCs w:val="28"/>
        </w:rPr>
        <w:t>библиотеки рай</w:t>
      </w:r>
      <w:r w:rsidR="00F73901">
        <w:rPr>
          <w:rFonts w:ascii="Times New Roman" w:hAnsi="Times New Roman" w:cs="Times New Roman"/>
          <w:bCs/>
          <w:sz w:val="28"/>
          <w:szCs w:val="28"/>
        </w:rPr>
        <w:t>она стремятся</w:t>
      </w:r>
      <w:r w:rsidR="00E81FB0">
        <w:rPr>
          <w:rFonts w:ascii="Times New Roman" w:hAnsi="Times New Roman" w:cs="Times New Roman"/>
          <w:bCs/>
          <w:sz w:val="28"/>
          <w:szCs w:val="28"/>
        </w:rPr>
        <w:t xml:space="preserve"> активизировать </w:t>
      </w:r>
      <w:r w:rsidR="00F73901">
        <w:rPr>
          <w:rFonts w:ascii="Times New Roman" w:hAnsi="Times New Roman" w:cs="Times New Roman"/>
          <w:bCs/>
          <w:sz w:val="28"/>
          <w:szCs w:val="28"/>
        </w:rPr>
        <w:t>литературно-краеведческую работу,</w:t>
      </w:r>
      <w:r w:rsidR="00AC4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901">
        <w:rPr>
          <w:rFonts w:ascii="Times New Roman" w:hAnsi="Times New Roman" w:cs="Times New Roman"/>
          <w:bCs/>
          <w:sz w:val="28"/>
          <w:szCs w:val="28"/>
        </w:rPr>
        <w:t>усилить ее эффективность.</w:t>
      </w:r>
      <w:r w:rsidRPr="00C717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834" w:rsidRDefault="00F73901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r w:rsidR="00056834">
        <w:rPr>
          <w:rFonts w:ascii="Times New Roman" w:hAnsi="Times New Roman" w:cs="Times New Roman"/>
          <w:bCs/>
          <w:sz w:val="28"/>
          <w:szCs w:val="28"/>
        </w:rPr>
        <w:t>проект нацеливает библиотеки на издание книг местных авторов, выпуск сборни</w:t>
      </w:r>
      <w:r w:rsidR="003D6775">
        <w:rPr>
          <w:rFonts w:ascii="Times New Roman" w:hAnsi="Times New Roman" w:cs="Times New Roman"/>
          <w:bCs/>
          <w:sz w:val="28"/>
          <w:szCs w:val="28"/>
        </w:rPr>
        <w:t>ков с их п</w:t>
      </w:r>
      <w:r w:rsidR="00822990">
        <w:rPr>
          <w:rFonts w:ascii="Times New Roman" w:hAnsi="Times New Roman" w:cs="Times New Roman"/>
          <w:bCs/>
          <w:sz w:val="28"/>
          <w:szCs w:val="28"/>
        </w:rPr>
        <w:t>роизведениями</w:t>
      </w:r>
      <w:r w:rsidR="003D6775">
        <w:rPr>
          <w:rFonts w:ascii="Times New Roman" w:hAnsi="Times New Roman" w:cs="Times New Roman"/>
          <w:bCs/>
          <w:sz w:val="28"/>
          <w:szCs w:val="28"/>
        </w:rPr>
        <w:t xml:space="preserve"> и библиографических пособий</w:t>
      </w:r>
      <w:r w:rsidR="0082299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76C" w:rsidRDefault="00056834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01F7" w:rsidRDefault="00C801F7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1F7" w:rsidRDefault="00C801F7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0C8" w:rsidRDefault="00DE30C8" w:rsidP="00C717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319" w:rsidRDefault="00447319" w:rsidP="00697D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D9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издание п</w:t>
      </w:r>
      <w:r w:rsidR="007E63CF">
        <w:rPr>
          <w:rFonts w:ascii="Times New Roman" w:hAnsi="Times New Roman" w:cs="Times New Roman"/>
          <w:sz w:val="28"/>
          <w:szCs w:val="28"/>
        </w:rPr>
        <w:t xml:space="preserve">роизведений </w:t>
      </w:r>
      <w:proofErr w:type="spellStart"/>
      <w:r w:rsidR="007E63CF"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 w:rsidR="007E63CF">
        <w:rPr>
          <w:rFonts w:ascii="Times New Roman" w:hAnsi="Times New Roman" w:cs="Times New Roman"/>
          <w:sz w:val="28"/>
          <w:szCs w:val="28"/>
        </w:rPr>
        <w:t xml:space="preserve"> авторов,</w:t>
      </w:r>
      <w:r w:rsidR="00B33867">
        <w:rPr>
          <w:rFonts w:ascii="Times New Roman" w:hAnsi="Times New Roman" w:cs="Times New Roman"/>
          <w:sz w:val="28"/>
          <w:szCs w:val="28"/>
        </w:rPr>
        <w:t xml:space="preserve"> создание вторичных информационных продуктов</w:t>
      </w:r>
      <w:r w:rsidR="007E63CF">
        <w:rPr>
          <w:rFonts w:ascii="Times New Roman" w:hAnsi="Times New Roman" w:cs="Times New Roman"/>
          <w:sz w:val="28"/>
          <w:szCs w:val="28"/>
        </w:rPr>
        <w:t xml:space="preserve"> и их популяризация.</w:t>
      </w:r>
    </w:p>
    <w:p w:rsidR="00697D98" w:rsidRDefault="00697D98" w:rsidP="00697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9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97D98" w:rsidRDefault="00697D98" w:rsidP="00697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876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356876" w:rsidRPr="00356876">
        <w:rPr>
          <w:rFonts w:ascii="Times New Roman" w:hAnsi="Times New Roman" w:cs="Times New Roman"/>
          <w:sz w:val="28"/>
          <w:szCs w:val="28"/>
        </w:rPr>
        <w:t>13</w:t>
      </w:r>
      <w:r w:rsidRPr="00356876">
        <w:rPr>
          <w:rFonts w:ascii="Times New Roman" w:hAnsi="Times New Roman" w:cs="Times New Roman"/>
          <w:sz w:val="28"/>
          <w:szCs w:val="28"/>
        </w:rPr>
        <w:t xml:space="preserve"> сборников произ</w:t>
      </w:r>
      <w:r w:rsidR="00356876" w:rsidRPr="00356876">
        <w:rPr>
          <w:rFonts w:ascii="Times New Roman" w:hAnsi="Times New Roman" w:cs="Times New Roman"/>
          <w:sz w:val="28"/>
          <w:szCs w:val="28"/>
        </w:rPr>
        <w:t xml:space="preserve">ведений </w:t>
      </w:r>
      <w:proofErr w:type="spellStart"/>
      <w:r w:rsidR="00356876" w:rsidRPr="00356876"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 w:rsidR="00356876" w:rsidRPr="00356876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697D98" w:rsidRPr="00697D98" w:rsidRDefault="00697D98" w:rsidP="00697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D98">
        <w:rPr>
          <w:rFonts w:ascii="Times New Roman" w:hAnsi="Times New Roman" w:cs="Times New Roman"/>
          <w:sz w:val="28"/>
          <w:szCs w:val="28"/>
        </w:rPr>
        <w:t>Издание</w:t>
      </w:r>
      <w:r w:rsidR="003568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библиографических пособий по творчеству местных авторов.</w:t>
      </w:r>
    </w:p>
    <w:p w:rsidR="006948F3" w:rsidRPr="00697D98" w:rsidRDefault="00697D98" w:rsidP="00697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D98">
        <w:rPr>
          <w:rFonts w:ascii="Times New Roman" w:hAnsi="Times New Roman" w:cs="Times New Roman"/>
          <w:sz w:val="28"/>
          <w:szCs w:val="28"/>
        </w:rPr>
        <w:t xml:space="preserve">Пополнение краеведческого фонда библиотек района новыми изданиями произведений </w:t>
      </w:r>
      <w:proofErr w:type="spellStart"/>
      <w:r w:rsidRPr="00697D98"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 w:rsidRPr="00697D98">
        <w:rPr>
          <w:rFonts w:ascii="Times New Roman" w:hAnsi="Times New Roman" w:cs="Times New Roman"/>
          <w:sz w:val="28"/>
          <w:szCs w:val="28"/>
        </w:rPr>
        <w:t xml:space="preserve"> авторов.  </w:t>
      </w:r>
    </w:p>
    <w:p w:rsidR="00697D98" w:rsidRPr="00697D98" w:rsidRDefault="00097869" w:rsidP="00697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 и поэтов.</w:t>
      </w:r>
    </w:p>
    <w:p w:rsidR="006948F3" w:rsidRDefault="00B33867" w:rsidP="00F275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 основы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33867" w:rsidRDefault="00B33867" w:rsidP="00F275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реализуется библиотеками МУК КМР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Кормсиловская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библиотека». Общее руководство проектом осуществляет Центральная библиотека. Издание произведений авторов осуществляется на ос</w:t>
      </w:r>
      <w:r w:rsidR="00D953EE">
        <w:rPr>
          <w:rFonts w:ascii="Times New Roman" w:hAnsi="Times New Roman" w:cs="Times New Roman"/>
          <w:color w:val="000000" w:themeColor="text1"/>
          <w:sz w:val="28"/>
          <w:szCs w:val="28"/>
        </w:rPr>
        <w:t>новании двухсторонних договоров с авторами и редакцией районной газеты «Нива».</w:t>
      </w:r>
    </w:p>
    <w:p w:rsidR="00AA5AF5" w:rsidRPr="00AA5AF5" w:rsidRDefault="00AA5AF5" w:rsidP="00F275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 проекта:</w:t>
      </w:r>
    </w:p>
    <w:p w:rsidR="00AA5AF5" w:rsidRDefault="00AA5AF5" w:rsidP="00F275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AF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будет реализован в течение 2015 года.</w:t>
      </w:r>
    </w:p>
    <w:p w:rsidR="00AA5AF5" w:rsidRPr="00AA5AF5" w:rsidRDefault="00AA5AF5" w:rsidP="00F275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проекта:</w:t>
      </w:r>
    </w:p>
    <w:p w:rsidR="00AA5AF5" w:rsidRPr="00992FA1" w:rsidRDefault="00992FA1" w:rsidP="00F275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FA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расходов, связанных с реализацией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FA1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92FA1">
        <w:rPr>
          <w:rFonts w:ascii="Times New Roman" w:hAnsi="Times New Roman" w:cs="Times New Roman"/>
          <w:color w:val="000000" w:themeColor="text1"/>
          <w:sz w:val="28"/>
          <w:szCs w:val="28"/>
        </w:rPr>
        <w:t>вляется за 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муниципального бюджета. </w:t>
      </w:r>
    </w:p>
    <w:p w:rsidR="00AA5AF5" w:rsidRDefault="00AA5AF5" w:rsidP="00AA5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6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A5AF5" w:rsidRPr="007E63CF" w:rsidRDefault="00AA5AF5" w:rsidP="00296C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96C0E">
        <w:rPr>
          <w:rFonts w:ascii="Times New Roman" w:hAnsi="Times New Roman" w:cs="Times New Roman"/>
          <w:sz w:val="28"/>
          <w:szCs w:val="28"/>
        </w:rPr>
        <w:t xml:space="preserve">Издать </w:t>
      </w:r>
      <w:r w:rsidR="00210584" w:rsidRPr="00296C0E">
        <w:rPr>
          <w:rFonts w:ascii="Times New Roman" w:hAnsi="Times New Roman" w:cs="Times New Roman"/>
          <w:sz w:val="28"/>
          <w:szCs w:val="28"/>
        </w:rPr>
        <w:t>13</w:t>
      </w:r>
      <w:r w:rsidRPr="00296C0E">
        <w:rPr>
          <w:rFonts w:ascii="Times New Roman" w:hAnsi="Times New Roman" w:cs="Times New Roman"/>
          <w:sz w:val="28"/>
          <w:szCs w:val="28"/>
        </w:rPr>
        <w:t xml:space="preserve"> сборников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кормиловских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 и </w:t>
      </w:r>
      <w:r w:rsidR="008F5387">
        <w:rPr>
          <w:rFonts w:ascii="Times New Roman" w:hAnsi="Times New Roman" w:cs="Times New Roman"/>
          <w:color w:val="000000" w:themeColor="text1"/>
          <w:sz w:val="28"/>
          <w:szCs w:val="28"/>
        </w:rPr>
        <w:t>1 библиографическое пособие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их творчеству.</w:t>
      </w:r>
    </w:p>
    <w:p w:rsidR="00AA5AF5" w:rsidRDefault="00AA5AF5" w:rsidP="00AA5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3CF">
        <w:rPr>
          <w:rFonts w:ascii="Times New Roman" w:hAnsi="Times New Roman" w:cs="Times New Roman"/>
          <w:color w:val="000000" w:themeColor="text1"/>
          <w:sz w:val="28"/>
          <w:szCs w:val="28"/>
        </w:rPr>
        <w:t>Пополнить краеведческий фонд библиотек</w:t>
      </w:r>
      <w:r w:rsidR="00210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изданиями.</w:t>
      </w:r>
    </w:p>
    <w:p w:rsidR="00AA5AF5" w:rsidRDefault="00AA5AF5" w:rsidP="00AA5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население к чтению произведений местных авторов. </w:t>
      </w:r>
    </w:p>
    <w:p w:rsidR="00296C0E" w:rsidRDefault="00296C0E" w:rsidP="00AA5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4 мероприятия по творчеству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кормиловских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авторов.</w:t>
      </w:r>
    </w:p>
    <w:p w:rsidR="00296C0E" w:rsidRDefault="00296C0E" w:rsidP="00382418">
      <w:pPr>
        <w:pStyle w:val="a3"/>
        <w:numPr>
          <w:ilvl w:val="0"/>
          <w:numId w:val="2"/>
        </w:numPr>
        <w:ind w:right="22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Осветить издательскую деятельность библиотек в районной газете «Нива» и на КТРК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Кормиловские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просторы"</w:t>
      </w:r>
      <w:r w:rsidR="00D9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025" w:rsidRDefault="00D92025" w:rsidP="00285BBB">
      <w:pPr>
        <w:ind w:righ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</w:t>
      </w:r>
      <w:r w:rsidR="00741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беспечение проекта: материально -т</w:t>
      </w:r>
      <w:r w:rsidRPr="00D92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ехническая база и и</w:t>
      </w:r>
      <w:r w:rsidR="00F1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нтеллектуальные</w:t>
      </w:r>
      <w:r w:rsidRPr="00D92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ресурсы</w:t>
      </w:r>
    </w:p>
    <w:p w:rsidR="00E20C4E" w:rsidRPr="00E20C4E" w:rsidRDefault="00E20C4E" w:rsidP="00285BBB">
      <w:pPr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участницы проекта располагают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компютерным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BB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 с необходимым программным обеспечением. Специалисты библиотек, заявленных в проекте</w:t>
      </w:r>
      <w:r w:rsidR="00F1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обладают необходимыми навыками создания печатных материалов в программе </w:t>
      </w:r>
      <w:proofErr w:type="spellStart"/>
      <w:r w:rsidR="00F1090B" w:rsidRPr="00F1090B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="00F1090B" w:rsidRPr="00F1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90B" w:rsidRPr="00F1090B">
        <w:rPr>
          <w:rFonts w:ascii="Times New Roman" w:hAnsi="Times New Roman" w:cs="Times New Roman"/>
          <w:color w:val="000000" w:themeColor="text1"/>
          <w:sz w:val="28"/>
          <w:szCs w:val="28"/>
        </w:rPr>
        <w:t>Publishers</w:t>
      </w:r>
      <w:proofErr w:type="spellEnd"/>
      <w:r w:rsidR="00F1090B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и проведения массовых мероприятий. При необходимости специалисты библиотек могут воспользоваться практической помощью</w:t>
      </w:r>
      <w:r w:rsidR="00B1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90B">
        <w:rPr>
          <w:rFonts w:ascii="Times New Roman" w:hAnsi="Times New Roman" w:cs="Times New Roman"/>
          <w:color w:val="000000" w:themeColor="text1"/>
          <w:sz w:val="28"/>
          <w:szCs w:val="28"/>
        </w:rPr>
        <w:t>Н.Г.Блинов</w:t>
      </w:r>
      <w:r w:rsidR="00B1207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B1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ведущего библиографа сектора </w:t>
      </w:r>
      <w:proofErr w:type="spellStart"/>
      <w:r w:rsidR="00B1207B">
        <w:rPr>
          <w:rFonts w:ascii="Times New Roman" w:hAnsi="Times New Roman" w:cs="Times New Roman"/>
          <w:color w:val="000000" w:themeColor="text1"/>
          <w:sz w:val="28"/>
          <w:szCs w:val="28"/>
        </w:rPr>
        <w:t>методико</w:t>
      </w:r>
      <w:proofErr w:type="spellEnd"/>
      <w:r w:rsidR="00B1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библиографической работы.</w:t>
      </w:r>
    </w:p>
    <w:p w:rsidR="00AA5AF5" w:rsidRDefault="00F04DAF" w:rsidP="00AD5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F04DAF" w:rsidRDefault="00F04DAF" w:rsidP="00AD5536">
      <w:pPr>
        <w:jc w:val="both"/>
        <w:rPr>
          <w:rFonts w:ascii="Times New Roman" w:hAnsi="Times New Roman" w:cs="Times New Roman"/>
          <w:sz w:val="28"/>
          <w:szCs w:val="28"/>
        </w:rPr>
      </w:pPr>
      <w:r w:rsidRPr="00F04DAF">
        <w:rPr>
          <w:rFonts w:ascii="Times New Roman" w:hAnsi="Times New Roman" w:cs="Times New Roman"/>
          <w:sz w:val="28"/>
          <w:szCs w:val="28"/>
        </w:rPr>
        <w:t>Реализация проекта проходит по 2 направлениям:</w:t>
      </w:r>
    </w:p>
    <w:p w:rsidR="000A4946" w:rsidRPr="00774BD6" w:rsidRDefault="000A4946" w:rsidP="000A4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BD6">
        <w:rPr>
          <w:rFonts w:ascii="Times New Roman" w:hAnsi="Times New Roman" w:cs="Times New Roman"/>
          <w:i/>
          <w:sz w:val="28"/>
          <w:szCs w:val="28"/>
        </w:rPr>
        <w:t xml:space="preserve">Издательская деятельность </w:t>
      </w:r>
    </w:p>
    <w:p w:rsidR="00CD5DC6" w:rsidRDefault="00CD5DC6" w:rsidP="00CD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направление проекта, где отражены формы, наименования и сроки</w:t>
      </w:r>
      <w:r w:rsidR="00774BD6">
        <w:rPr>
          <w:rFonts w:ascii="Times New Roman" w:hAnsi="Times New Roman" w:cs="Times New Roman"/>
          <w:sz w:val="28"/>
          <w:szCs w:val="28"/>
        </w:rPr>
        <w:t xml:space="preserve"> выпуска печатных изданий.</w:t>
      </w:r>
    </w:p>
    <w:p w:rsidR="00774BD6" w:rsidRDefault="00774BD6" w:rsidP="00774B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BD6">
        <w:rPr>
          <w:rFonts w:ascii="Times New Roman" w:hAnsi="Times New Roman" w:cs="Times New Roman"/>
          <w:i/>
          <w:sz w:val="28"/>
          <w:szCs w:val="28"/>
        </w:rPr>
        <w:t>Информационно – просветительская деятельность</w:t>
      </w:r>
    </w:p>
    <w:p w:rsidR="00774BD6" w:rsidRDefault="00774BD6" w:rsidP="00774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отражает культурно – просветительские мероприятия по популяризации изданий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AB1C91">
        <w:rPr>
          <w:rFonts w:ascii="Times New Roman" w:hAnsi="Times New Roman" w:cs="Times New Roman"/>
          <w:sz w:val="28"/>
          <w:szCs w:val="28"/>
        </w:rPr>
        <w:t xml:space="preserve"> и информационно – рекламную деятельность в СМИ.</w:t>
      </w:r>
    </w:p>
    <w:p w:rsidR="006F7CCF" w:rsidRPr="006F7CCF" w:rsidRDefault="00C801F7" w:rsidP="00774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проекта</w:t>
      </w:r>
    </w:p>
    <w:p w:rsidR="00A10B2F" w:rsidRDefault="00A10B2F" w:rsidP="00AD55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Издательская деятельность</w:t>
      </w:r>
    </w:p>
    <w:tbl>
      <w:tblPr>
        <w:tblStyle w:val="a4"/>
        <w:tblpPr w:leftFromText="181" w:rightFromText="181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696"/>
        <w:gridCol w:w="2155"/>
        <w:gridCol w:w="1483"/>
        <w:gridCol w:w="2515"/>
      </w:tblGrid>
      <w:tr w:rsidR="00D82183" w:rsidTr="005C2C66">
        <w:trPr>
          <w:trHeight w:val="968"/>
        </w:trPr>
        <w:tc>
          <w:tcPr>
            <w:tcW w:w="631" w:type="dxa"/>
          </w:tcPr>
          <w:p w:rsidR="00A10B2F" w:rsidRDefault="00A10B2F" w:rsidP="006F7C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96" w:type="dxa"/>
          </w:tcPr>
          <w:p w:rsidR="00A10B2F" w:rsidRDefault="00A10B2F" w:rsidP="006F7C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издания</w:t>
            </w:r>
          </w:p>
        </w:tc>
        <w:tc>
          <w:tcPr>
            <w:tcW w:w="2155" w:type="dxa"/>
          </w:tcPr>
          <w:p w:rsidR="00A10B2F" w:rsidRDefault="00A10B2F" w:rsidP="006F7C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издания</w:t>
            </w:r>
          </w:p>
        </w:tc>
        <w:tc>
          <w:tcPr>
            <w:tcW w:w="1483" w:type="dxa"/>
          </w:tcPr>
          <w:p w:rsidR="00A10B2F" w:rsidRDefault="00A10B2F" w:rsidP="006F7C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515" w:type="dxa"/>
          </w:tcPr>
          <w:p w:rsidR="00A10B2F" w:rsidRDefault="00432915" w:rsidP="006F7C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Исполнители, </w:t>
            </w:r>
            <w:r w:rsidR="00A10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соисполнители</w:t>
            </w:r>
          </w:p>
        </w:tc>
      </w:tr>
      <w:tr w:rsidR="00D82183" w:rsidTr="005C2C66">
        <w:trPr>
          <w:trHeight w:val="1608"/>
        </w:trPr>
        <w:tc>
          <w:tcPr>
            <w:tcW w:w="631" w:type="dxa"/>
          </w:tcPr>
          <w:p w:rsidR="00A10B2F" w:rsidRPr="00432915" w:rsidRDefault="00432915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A10B2F" w:rsidRPr="00432915" w:rsidRDefault="00432915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15">
              <w:rPr>
                <w:rFonts w:ascii="Times New Roman" w:hAnsi="Times New Roman" w:cs="Times New Roman"/>
                <w:sz w:val="28"/>
                <w:szCs w:val="28"/>
              </w:rPr>
              <w:t>Сборник стихов уч-ся 1 класса</w:t>
            </w:r>
          </w:p>
        </w:tc>
        <w:tc>
          <w:tcPr>
            <w:tcW w:w="2155" w:type="dxa"/>
          </w:tcPr>
          <w:p w:rsidR="00A10B2F" w:rsidRPr="00432915" w:rsidRDefault="00432915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15">
              <w:rPr>
                <w:rFonts w:ascii="Times New Roman" w:hAnsi="Times New Roman" w:cs="Times New Roman"/>
                <w:sz w:val="28"/>
                <w:szCs w:val="28"/>
              </w:rPr>
              <w:t>Алексеева С. «Большая»</w:t>
            </w:r>
          </w:p>
        </w:tc>
        <w:tc>
          <w:tcPr>
            <w:tcW w:w="1483" w:type="dxa"/>
          </w:tcPr>
          <w:p w:rsidR="00A10B2F" w:rsidRPr="009D5CA4" w:rsidRDefault="00432915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5" w:type="dxa"/>
          </w:tcPr>
          <w:p w:rsidR="00A10B2F" w:rsidRPr="009D5CA4" w:rsidRDefault="00432915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9D5CA4" w:rsidRPr="009D5CA4">
              <w:rPr>
                <w:rFonts w:ascii="Times New Roman" w:hAnsi="Times New Roman" w:cs="Times New Roman"/>
                <w:sz w:val="28"/>
                <w:szCs w:val="28"/>
              </w:rPr>
              <w:t>библиотека, Юрьевская сельская библиотека</w:t>
            </w:r>
          </w:p>
        </w:tc>
      </w:tr>
      <w:tr w:rsidR="00D82183" w:rsidTr="005C2C66">
        <w:trPr>
          <w:trHeight w:val="1608"/>
        </w:trPr>
        <w:tc>
          <w:tcPr>
            <w:tcW w:w="631" w:type="dxa"/>
          </w:tcPr>
          <w:p w:rsidR="00A10B2F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A10B2F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="00D8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183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="00D82183"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</w:p>
        </w:tc>
        <w:tc>
          <w:tcPr>
            <w:tcW w:w="2155" w:type="dxa"/>
          </w:tcPr>
          <w:p w:rsidR="00A10B2F" w:rsidRPr="009D5CA4" w:rsidRDefault="009D5CA4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«Зима» из серии «Времена года»</w:t>
            </w:r>
          </w:p>
        </w:tc>
        <w:tc>
          <w:tcPr>
            <w:tcW w:w="1483" w:type="dxa"/>
          </w:tcPr>
          <w:p w:rsidR="00A10B2F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5" w:type="dxa"/>
          </w:tcPr>
          <w:p w:rsidR="00A10B2F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9D5CA4" w:rsidTr="005C2C66">
        <w:trPr>
          <w:trHeight w:val="1295"/>
        </w:trPr>
        <w:tc>
          <w:tcPr>
            <w:tcW w:w="631" w:type="dxa"/>
          </w:tcPr>
          <w:p w:rsidR="009D5CA4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</w:p>
        </w:tc>
        <w:tc>
          <w:tcPr>
            <w:tcW w:w="2155" w:type="dxa"/>
          </w:tcPr>
          <w:p w:rsidR="009D5CA4" w:rsidRPr="009D5CA4" w:rsidRDefault="009D5CA4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«И завтра будет новый день»</w:t>
            </w:r>
          </w:p>
        </w:tc>
        <w:tc>
          <w:tcPr>
            <w:tcW w:w="1483" w:type="dxa"/>
          </w:tcPr>
          <w:p w:rsidR="009D5CA4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5" w:type="dxa"/>
          </w:tcPr>
          <w:p w:rsidR="009D5CA4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</w:p>
        </w:tc>
      </w:tr>
      <w:tr w:rsidR="009D5CA4" w:rsidTr="005C2C66">
        <w:trPr>
          <w:trHeight w:val="1608"/>
        </w:trPr>
        <w:tc>
          <w:tcPr>
            <w:tcW w:w="631" w:type="dxa"/>
          </w:tcPr>
          <w:p w:rsid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9D5CA4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исследовательских материалов</w:t>
            </w:r>
          </w:p>
        </w:tc>
        <w:tc>
          <w:tcPr>
            <w:tcW w:w="2155" w:type="dxa"/>
          </w:tcPr>
          <w:p w:rsidR="009D5CA4" w:rsidRDefault="009D5CA4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В. «Певец малой родины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:rsid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5" w:type="dxa"/>
          </w:tcPr>
          <w:p w:rsid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 Георгиевская сельская библиотека</w:t>
            </w:r>
          </w:p>
        </w:tc>
      </w:tr>
      <w:tr w:rsidR="009D5CA4" w:rsidTr="005C2C66">
        <w:trPr>
          <w:trHeight w:val="1608"/>
        </w:trPr>
        <w:tc>
          <w:tcPr>
            <w:tcW w:w="631" w:type="dxa"/>
          </w:tcPr>
          <w:p w:rsidR="009D5CA4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5CA4" w:rsidRPr="009D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9D5CA4" w:rsidRPr="009D5CA4" w:rsidRDefault="009D5CA4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="00D8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183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="00D82183"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</w:p>
        </w:tc>
        <w:tc>
          <w:tcPr>
            <w:tcW w:w="2155" w:type="dxa"/>
          </w:tcPr>
          <w:p w:rsidR="009D5CA4" w:rsidRPr="009D5CA4" w:rsidRDefault="009D5CA4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2183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» из серии «Времена года»</w:t>
            </w:r>
          </w:p>
        </w:tc>
        <w:tc>
          <w:tcPr>
            <w:tcW w:w="1483" w:type="dxa"/>
          </w:tcPr>
          <w:p w:rsidR="009D5CA4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5" w:type="dxa"/>
          </w:tcPr>
          <w:p w:rsidR="009D5CA4" w:rsidRPr="009D5CA4" w:rsidRDefault="009D5CA4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D82183" w:rsidTr="005C2C66">
        <w:trPr>
          <w:trHeight w:val="981"/>
        </w:trPr>
        <w:tc>
          <w:tcPr>
            <w:tcW w:w="631" w:type="dxa"/>
          </w:tcPr>
          <w:p w:rsidR="00D82183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D82183" w:rsidRDefault="00D82183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 самодеятельных поэтов</w:t>
            </w:r>
          </w:p>
        </w:tc>
        <w:tc>
          <w:tcPr>
            <w:tcW w:w="2155" w:type="dxa"/>
          </w:tcPr>
          <w:p w:rsidR="00D82183" w:rsidRPr="009D5CA4" w:rsidRDefault="00D82183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«Иногда судьбу меняет миг»</w:t>
            </w:r>
          </w:p>
        </w:tc>
        <w:tc>
          <w:tcPr>
            <w:tcW w:w="1483" w:type="dxa"/>
          </w:tcPr>
          <w:p w:rsidR="00D82183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5" w:type="dxa"/>
          </w:tcPr>
          <w:p w:rsidR="00D82183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82183" w:rsidTr="005C2C66">
        <w:trPr>
          <w:trHeight w:val="1608"/>
        </w:trPr>
        <w:tc>
          <w:tcPr>
            <w:tcW w:w="631" w:type="dxa"/>
          </w:tcPr>
          <w:p w:rsidR="00D82183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696" w:type="dxa"/>
          </w:tcPr>
          <w:p w:rsidR="00D82183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</w:p>
        </w:tc>
        <w:tc>
          <w:tcPr>
            <w:tcW w:w="2155" w:type="dxa"/>
          </w:tcPr>
          <w:p w:rsidR="00D82183" w:rsidRPr="009D5CA4" w:rsidRDefault="00D82183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» из серии «Времена года»</w:t>
            </w:r>
          </w:p>
        </w:tc>
        <w:tc>
          <w:tcPr>
            <w:tcW w:w="1483" w:type="dxa"/>
          </w:tcPr>
          <w:p w:rsidR="00D82183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5" w:type="dxa"/>
          </w:tcPr>
          <w:p w:rsidR="00D82183" w:rsidRPr="009D5CA4" w:rsidRDefault="00D82183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4403FC" w:rsidTr="005C2C66">
        <w:trPr>
          <w:trHeight w:val="1622"/>
        </w:trPr>
        <w:tc>
          <w:tcPr>
            <w:tcW w:w="631" w:type="dxa"/>
          </w:tcPr>
          <w:p w:rsidR="004403FC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6" w:type="dxa"/>
          </w:tcPr>
          <w:p w:rsidR="004403FC" w:rsidRDefault="00DE30C8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03FC" w:rsidRPr="004403FC">
              <w:rPr>
                <w:rFonts w:ascii="Times New Roman" w:hAnsi="Times New Roman" w:cs="Times New Roman"/>
                <w:sz w:val="28"/>
                <w:szCs w:val="28"/>
              </w:rPr>
              <w:t xml:space="preserve">борник стихов </w:t>
            </w:r>
            <w:proofErr w:type="spellStart"/>
            <w:r w:rsidR="004403FC" w:rsidRPr="004403FC"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 w:rsidR="004403FC" w:rsidRPr="004403FC">
              <w:rPr>
                <w:rFonts w:ascii="Times New Roman" w:hAnsi="Times New Roman" w:cs="Times New Roman"/>
                <w:sz w:val="28"/>
                <w:szCs w:val="28"/>
              </w:rPr>
              <w:t xml:space="preserve"> поэтов </w:t>
            </w:r>
          </w:p>
        </w:tc>
        <w:tc>
          <w:tcPr>
            <w:tcW w:w="2155" w:type="dxa"/>
          </w:tcPr>
          <w:p w:rsidR="004403FC" w:rsidRPr="004403FC" w:rsidRDefault="004403FC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«Литературной строкой о войне»</w:t>
            </w:r>
          </w:p>
          <w:p w:rsidR="004403FC" w:rsidRPr="009D5CA4" w:rsidRDefault="004403FC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4403FC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5" w:type="dxa"/>
          </w:tcPr>
          <w:p w:rsidR="004403FC" w:rsidRPr="009D5CA4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F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4403FC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4403FC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1354A9" w:rsidTr="005C2C66">
        <w:trPr>
          <w:trHeight w:val="954"/>
        </w:trPr>
        <w:tc>
          <w:tcPr>
            <w:tcW w:w="631" w:type="dxa"/>
          </w:tcPr>
          <w:p w:rsidR="001354A9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1354A9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</w:t>
            </w:r>
          </w:p>
        </w:tc>
        <w:tc>
          <w:tcPr>
            <w:tcW w:w="2155" w:type="dxa"/>
          </w:tcPr>
          <w:p w:rsidR="001354A9" w:rsidRDefault="001354A9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Оринина</w:t>
            </w:r>
            <w:r>
              <w:t xml:space="preserve"> </w:t>
            </w:r>
            <w:r w:rsidRPr="001354A9">
              <w:rPr>
                <w:rFonts w:ascii="Times New Roman" w:hAnsi="Times New Roman" w:cs="Times New Roman"/>
                <w:sz w:val="28"/>
                <w:szCs w:val="28"/>
              </w:rPr>
              <w:t>Л.К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C66" w:rsidRPr="009D5CA4" w:rsidRDefault="00BA0569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окутан снегом, дремлет до весны»</w:t>
            </w:r>
          </w:p>
        </w:tc>
        <w:tc>
          <w:tcPr>
            <w:tcW w:w="1483" w:type="dxa"/>
          </w:tcPr>
          <w:p w:rsidR="001354A9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5" w:type="dxa"/>
          </w:tcPr>
          <w:p w:rsidR="001354A9" w:rsidRPr="009D5CA4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1354A9" w:rsidTr="005C2C66">
        <w:trPr>
          <w:trHeight w:val="968"/>
        </w:trPr>
        <w:tc>
          <w:tcPr>
            <w:tcW w:w="631" w:type="dxa"/>
          </w:tcPr>
          <w:p w:rsidR="001354A9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1354A9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 читателей библиотеки</w:t>
            </w:r>
          </w:p>
        </w:tc>
        <w:tc>
          <w:tcPr>
            <w:tcW w:w="2155" w:type="dxa"/>
          </w:tcPr>
          <w:p w:rsidR="001354A9" w:rsidRDefault="001354A9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C66">
              <w:rPr>
                <w:rFonts w:ascii="Times New Roman" w:hAnsi="Times New Roman" w:cs="Times New Roman"/>
                <w:sz w:val="28"/>
                <w:szCs w:val="28"/>
              </w:rPr>
              <w:t>Строку диктуют чувства»</w:t>
            </w:r>
          </w:p>
        </w:tc>
        <w:tc>
          <w:tcPr>
            <w:tcW w:w="1483" w:type="dxa"/>
          </w:tcPr>
          <w:p w:rsidR="001354A9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5" w:type="dxa"/>
          </w:tcPr>
          <w:p w:rsidR="001354A9" w:rsidRDefault="001354A9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сельская библиотека</w:t>
            </w:r>
          </w:p>
        </w:tc>
      </w:tr>
      <w:tr w:rsidR="00D82183" w:rsidTr="005C2C66">
        <w:trPr>
          <w:trHeight w:val="1622"/>
        </w:trPr>
        <w:tc>
          <w:tcPr>
            <w:tcW w:w="631" w:type="dxa"/>
          </w:tcPr>
          <w:p w:rsidR="00D82183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D82183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155" w:type="dxa"/>
          </w:tcPr>
          <w:p w:rsidR="00D82183" w:rsidRPr="009D5CA4" w:rsidRDefault="00D953EE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«Кормиловка литературная»</w:t>
            </w:r>
          </w:p>
        </w:tc>
        <w:tc>
          <w:tcPr>
            <w:tcW w:w="1483" w:type="dxa"/>
          </w:tcPr>
          <w:p w:rsidR="00D82183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5" w:type="dxa"/>
          </w:tcPr>
          <w:p w:rsidR="00D82183" w:rsidRPr="009D5CA4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C73034" w:rsidTr="005C2C66">
        <w:trPr>
          <w:trHeight w:val="1608"/>
        </w:trPr>
        <w:tc>
          <w:tcPr>
            <w:tcW w:w="631" w:type="dxa"/>
          </w:tcPr>
          <w:p w:rsidR="00C73034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4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C73034" w:rsidRDefault="00E1417F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</w:p>
        </w:tc>
        <w:tc>
          <w:tcPr>
            <w:tcW w:w="2155" w:type="dxa"/>
          </w:tcPr>
          <w:p w:rsidR="00C73034" w:rsidRDefault="00E1417F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Путинцева Т.Н. «Поэзия во мне»</w:t>
            </w:r>
          </w:p>
        </w:tc>
        <w:tc>
          <w:tcPr>
            <w:tcW w:w="1483" w:type="dxa"/>
          </w:tcPr>
          <w:p w:rsidR="00C73034" w:rsidRDefault="00E1417F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5" w:type="dxa"/>
          </w:tcPr>
          <w:p w:rsidR="00C73034" w:rsidRPr="009D5CA4" w:rsidRDefault="00E1417F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D953EE" w:rsidTr="005C2C66">
        <w:trPr>
          <w:trHeight w:val="1608"/>
        </w:trPr>
        <w:tc>
          <w:tcPr>
            <w:tcW w:w="631" w:type="dxa"/>
          </w:tcPr>
          <w:p w:rsidR="00D953EE" w:rsidRDefault="00E1417F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D953EE" w:rsidRPr="009D5CA4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</w:p>
        </w:tc>
        <w:tc>
          <w:tcPr>
            <w:tcW w:w="2155" w:type="dxa"/>
          </w:tcPr>
          <w:p w:rsidR="00D953EE" w:rsidRPr="009D5CA4" w:rsidRDefault="00D953EE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» из серии «Времена года»</w:t>
            </w:r>
          </w:p>
        </w:tc>
        <w:tc>
          <w:tcPr>
            <w:tcW w:w="1483" w:type="dxa"/>
          </w:tcPr>
          <w:p w:rsidR="00D953EE" w:rsidRPr="009D5CA4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5" w:type="dxa"/>
          </w:tcPr>
          <w:p w:rsidR="00D953EE" w:rsidRPr="009D5CA4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D953EE" w:rsidTr="005C2C66">
        <w:trPr>
          <w:trHeight w:val="968"/>
        </w:trPr>
        <w:tc>
          <w:tcPr>
            <w:tcW w:w="631" w:type="dxa"/>
          </w:tcPr>
          <w:p w:rsidR="00D953EE" w:rsidRDefault="004403FC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5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D953EE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</w:t>
            </w:r>
          </w:p>
        </w:tc>
        <w:tc>
          <w:tcPr>
            <w:tcW w:w="2155" w:type="dxa"/>
          </w:tcPr>
          <w:p w:rsidR="00D953EE" w:rsidRPr="009D5CA4" w:rsidRDefault="00D953EE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«Автограф на память»</w:t>
            </w:r>
          </w:p>
        </w:tc>
        <w:tc>
          <w:tcPr>
            <w:tcW w:w="1483" w:type="dxa"/>
          </w:tcPr>
          <w:p w:rsidR="00D953EE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5" w:type="dxa"/>
          </w:tcPr>
          <w:p w:rsidR="00D953EE" w:rsidRPr="009D5CA4" w:rsidRDefault="00D953EE" w:rsidP="006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A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обслуживания</w:t>
            </w:r>
          </w:p>
        </w:tc>
      </w:tr>
    </w:tbl>
    <w:p w:rsidR="00F04DAF" w:rsidRDefault="00802CB9" w:rsidP="004329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CB9">
        <w:rPr>
          <w:rFonts w:ascii="Times New Roman" w:hAnsi="Times New Roman" w:cs="Times New Roman"/>
          <w:b/>
          <w:i/>
          <w:sz w:val="28"/>
          <w:szCs w:val="28"/>
        </w:rPr>
        <w:t>Информационно – просветительская деятельность</w:t>
      </w:r>
    </w:p>
    <w:tbl>
      <w:tblPr>
        <w:tblStyle w:val="a4"/>
        <w:tblW w:w="9867" w:type="dxa"/>
        <w:jc w:val="center"/>
        <w:tblLook w:val="04A0" w:firstRow="1" w:lastRow="0" w:firstColumn="1" w:lastColumn="0" w:noHBand="0" w:noVBand="1"/>
      </w:tblPr>
      <w:tblGrid>
        <w:gridCol w:w="918"/>
        <w:gridCol w:w="2812"/>
        <w:gridCol w:w="2237"/>
        <w:gridCol w:w="1294"/>
        <w:gridCol w:w="2606"/>
      </w:tblGrid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E7F76" w:rsidRDefault="00EE7F76" w:rsidP="00EE7F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12" w:type="dxa"/>
          </w:tcPr>
          <w:p w:rsidR="00EE7F76" w:rsidRDefault="00EE7F76" w:rsidP="00EE7F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7" w:type="dxa"/>
          </w:tcPr>
          <w:p w:rsidR="00EE7F76" w:rsidRDefault="00EE7F76" w:rsidP="00EE7F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мероприятия</w:t>
            </w:r>
          </w:p>
        </w:tc>
        <w:tc>
          <w:tcPr>
            <w:tcW w:w="1294" w:type="dxa"/>
          </w:tcPr>
          <w:p w:rsidR="00EE7F76" w:rsidRDefault="00EE7F76" w:rsidP="00EE7F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606" w:type="dxa"/>
          </w:tcPr>
          <w:p w:rsidR="00EE7F76" w:rsidRDefault="00EE7F76" w:rsidP="00EE7F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Исполнители, соисполнители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E7F76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2" w:type="dxa"/>
          </w:tcPr>
          <w:p w:rsidR="00EE7F76" w:rsidRPr="00E1417F" w:rsidRDefault="00CF7D7F" w:rsidP="00CF7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«Пою тебе, мой край родной» </w:t>
            </w:r>
          </w:p>
        </w:tc>
        <w:tc>
          <w:tcPr>
            <w:tcW w:w="2237" w:type="dxa"/>
          </w:tcPr>
          <w:p w:rsidR="00EE7F76" w:rsidRPr="00CF7D7F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D7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CF7D7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издательской продукции</w:t>
            </w:r>
          </w:p>
        </w:tc>
        <w:tc>
          <w:tcPr>
            <w:tcW w:w="1294" w:type="dxa"/>
          </w:tcPr>
          <w:p w:rsidR="00EE7F76" w:rsidRPr="00CF7D7F" w:rsidRDefault="00CF7D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D7F">
              <w:rPr>
                <w:rFonts w:ascii="Times New Roman" w:hAnsi="Times New Roman" w:cs="Times New Roman"/>
                <w:sz w:val="28"/>
                <w:szCs w:val="28"/>
              </w:rPr>
              <w:t>март - декабрь</w:t>
            </w:r>
          </w:p>
        </w:tc>
        <w:tc>
          <w:tcPr>
            <w:tcW w:w="2606" w:type="dxa"/>
          </w:tcPr>
          <w:p w:rsidR="00EE7F76" w:rsidRPr="00CF7D7F" w:rsidRDefault="00CF7D7F" w:rsidP="005C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CF7D7F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CF7D7F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E7F76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EE7F76" w:rsidRPr="00EE7F76" w:rsidRDefault="00EE7F76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в поэзии Николая Панкратьева»</w:t>
            </w:r>
          </w:p>
        </w:tc>
        <w:tc>
          <w:tcPr>
            <w:tcW w:w="2237" w:type="dxa"/>
          </w:tcPr>
          <w:p w:rsidR="00EE7F76" w:rsidRPr="00EE7F76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7F76" w:rsidRPr="00EE7F76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встреча с некрасовским поэтом </w:t>
            </w:r>
            <w:proofErr w:type="spellStart"/>
            <w:r w:rsidR="00EE7F76" w:rsidRPr="00EE7F76">
              <w:rPr>
                <w:rFonts w:ascii="Times New Roman" w:hAnsi="Times New Roman" w:cs="Times New Roman"/>
                <w:sz w:val="28"/>
                <w:szCs w:val="28"/>
              </w:rPr>
              <w:t>Н.Панкратьевым</w:t>
            </w:r>
            <w:proofErr w:type="spellEnd"/>
          </w:p>
        </w:tc>
        <w:tc>
          <w:tcPr>
            <w:tcW w:w="1294" w:type="dxa"/>
          </w:tcPr>
          <w:p w:rsidR="00EE7F76" w:rsidRPr="00EE7F76" w:rsidRDefault="00EE7F76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EE7F76" w:rsidRPr="00EE7F76" w:rsidRDefault="00EE7F76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76">
              <w:rPr>
                <w:rFonts w:ascii="Times New Roman" w:hAnsi="Times New Roman" w:cs="Times New Roman"/>
                <w:sz w:val="28"/>
                <w:szCs w:val="28"/>
              </w:rPr>
              <w:t>Некрасовская сельская библиотека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E7F76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2" w:type="dxa"/>
          </w:tcPr>
          <w:p w:rsidR="00EE7F76" w:rsidRPr="00C73034" w:rsidRDefault="00C73034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34">
              <w:rPr>
                <w:rFonts w:ascii="Times New Roman" w:hAnsi="Times New Roman" w:cs="Times New Roman"/>
                <w:sz w:val="28"/>
                <w:szCs w:val="28"/>
              </w:rPr>
              <w:t>«Поэтическая почта: стихотворение о войне поэта- земляка в подарок»</w:t>
            </w:r>
          </w:p>
        </w:tc>
        <w:tc>
          <w:tcPr>
            <w:tcW w:w="2237" w:type="dxa"/>
          </w:tcPr>
          <w:p w:rsidR="00EE7F76" w:rsidRPr="00C73034" w:rsidRDefault="00C73034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3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294" w:type="dxa"/>
          </w:tcPr>
          <w:p w:rsidR="00EE7F76" w:rsidRPr="00C73034" w:rsidRDefault="00C73034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EE7F76" w:rsidRPr="00C73034" w:rsidRDefault="00C73034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34">
              <w:rPr>
                <w:rFonts w:ascii="Times New Roman" w:hAnsi="Times New Roman" w:cs="Times New Roman"/>
                <w:sz w:val="28"/>
                <w:szCs w:val="28"/>
              </w:rPr>
              <w:t>Некрасовская сельская библиотека</w:t>
            </w:r>
          </w:p>
        </w:tc>
      </w:tr>
      <w:tr w:rsidR="008F5387" w:rsidTr="005C2C66">
        <w:trPr>
          <w:trHeight w:val="732"/>
          <w:jc w:val="center"/>
        </w:trPr>
        <w:tc>
          <w:tcPr>
            <w:tcW w:w="918" w:type="dxa"/>
          </w:tcPr>
          <w:p w:rsidR="008F5387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8F5387" w:rsidRPr="00C73034" w:rsidRDefault="008F5387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забвенья»</w:t>
            </w:r>
          </w:p>
        </w:tc>
        <w:tc>
          <w:tcPr>
            <w:tcW w:w="2237" w:type="dxa"/>
          </w:tcPr>
          <w:p w:rsidR="008F5387" w:rsidRPr="00C73034" w:rsidRDefault="008F5387" w:rsidP="008F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о творческой встрече с </w:t>
            </w:r>
            <w:r w:rsidRPr="008F5387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некрасовским поэтом </w:t>
            </w:r>
            <w:proofErr w:type="spellStart"/>
            <w:r w:rsidRPr="008F5387">
              <w:rPr>
                <w:rFonts w:ascii="Times New Roman" w:hAnsi="Times New Roman" w:cs="Times New Roman"/>
                <w:sz w:val="28"/>
                <w:szCs w:val="28"/>
              </w:rPr>
              <w:t>Н.Панкратьевым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районную газету «Нива»</w:t>
            </w:r>
          </w:p>
        </w:tc>
        <w:tc>
          <w:tcPr>
            <w:tcW w:w="1294" w:type="dxa"/>
          </w:tcPr>
          <w:p w:rsidR="008F5387" w:rsidRPr="00C73034" w:rsidRDefault="008F5387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8F5387" w:rsidRPr="00C73034" w:rsidRDefault="008F5387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87">
              <w:rPr>
                <w:rFonts w:ascii="Times New Roman" w:hAnsi="Times New Roman" w:cs="Times New Roman"/>
                <w:sz w:val="28"/>
                <w:szCs w:val="28"/>
              </w:rPr>
              <w:t>Некрасовская сельская библиотека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C73034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2" w:type="dxa"/>
          </w:tcPr>
          <w:p w:rsidR="00C73034" w:rsidRPr="00C73034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«Кормиловка – мой край родной»</w:t>
            </w:r>
          </w:p>
        </w:tc>
        <w:tc>
          <w:tcPr>
            <w:tcW w:w="2237" w:type="dxa"/>
          </w:tcPr>
          <w:p w:rsidR="00C73034" w:rsidRPr="00C73034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-игра</w:t>
            </w:r>
          </w:p>
        </w:tc>
        <w:tc>
          <w:tcPr>
            <w:tcW w:w="1294" w:type="dxa"/>
          </w:tcPr>
          <w:p w:rsidR="00C73034" w:rsidRPr="00C73034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6" w:type="dxa"/>
          </w:tcPr>
          <w:p w:rsidR="00C73034" w:rsidRPr="00C73034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1417F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2" w:type="dxa"/>
          </w:tcPr>
          <w:p w:rsidR="00E1417F" w:rsidRDefault="00E1417F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приду счастливый и веселый»</w:t>
            </w:r>
          </w:p>
        </w:tc>
        <w:tc>
          <w:tcPr>
            <w:tcW w:w="2237" w:type="dxa"/>
          </w:tcPr>
          <w:p w:rsidR="00E1417F" w:rsidRDefault="00E1417F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указателя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«Звучат стихи, живет память»</w:t>
            </w:r>
          </w:p>
        </w:tc>
        <w:tc>
          <w:tcPr>
            <w:tcW w:w="1294" w:type="dxa"/>
          </w:tcPr>
          <w:p w:rsidR="00E1417F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E1417F" w:rsidRPr="00E1417F" w:rsidRDefault="00E1417F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E1417F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DB322A" w:rsidTr="005C2C66">
        <w:trPr>
          <w:trHeight w:val="732"/>
          <w:jc w:val="center"/>
        </w:trPr>
        <w:tc>
          <w:tcPr>
            <w:tcW w:w="918" w:type="dxa"/>
          </w:tcPr>
          <w:p w:rsidR="00DB322A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2" w:type="dxa"/>
          </w:tcPr>
          <w:p w:rsidR="00DB322A" w:rsidRDefault="00DB322A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A"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2237" w:type="dxa"/>
          </w:tcPr>
          <w:p w:rsidR="00DB322A" w:rsidRDefault="00DB322A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A">
              <w:rPr>
                <w:rFonts w:ascii="Times New Roman" w:hAnsi="Times New Roman" w:cs="Times New Roman"/>
                <w:sz w:val="28"/>
                <w:szCs w:val="28"/>
              </w:rPr>
              <w:t>Обзор печатной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районной газете «Нива»</w:t>
            </w:r>
          </w:p>
        </w:tc>
        <w:tc>
          <w:tcPr>
            <w:tcW w:w="1294" w:type="dxa"/>
          </w:tcPr>
          <w:p w:rsidR="00DB322A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DB322A" w:rsidRPr="00E1417F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A94E43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E1417F" w:rsidTr="005C2C66">
        <w:trPr>
          <w:trHeight w:val="732"/>
          <w:jc w:val="center"/>
        </w:trPr>
        <w:tc>
          <w:tcPr>
            <w:tcW w:w="918" w:type="dxa"/>
          </w:tcPr>
          <w:p w:rsidR="00E1417F" w:rsidRPr="00A94E43" w:rsidRDefault="00A94E43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2" w:type="dxa"/>
          </w:tcPr>
          <w:p w:rsidR="00E1417F" w:rsidRDefault="002F10FA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«Поэтической строкой о родном крае»</w:t>
            </w:r>
          </w:p>
        </w:tc>
        <w:tc>
          <w:tcPr>
            <w:tcW w:w="2237" w:type="dxa"/>
          </w:tcPr>
          <w:p w:rsidR="00E1417F" w:rsidRDefault="002F10FA" w:rsidP="00E1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печатной продукции на КТРК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просторы»</w:t>
            </w:r>
          </w:p>
        </w:tc>
        <w:tc>
          <w:tcPr>
            <w:tcW w:w="1294" w:type="dxa"/>
          </w:tcPr>
          <w:p w:rsidR="00E1417F" w:rsidRDefault="002F10FA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E1417F" w:rsidRPr="00E1417F" w:rsidRDefault="002F10FA" w:rsidP="00EE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F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сектор </w:t>
            </w:r>
            <w:proofErr w:type="spellStart"/>
            <w:r w:rsidRPr="002F10FA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2F10FA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</w:tbl>
    <w:p w:rsidR="00EE7F76" w:rsidRDefault="00EE7F76" w:rsidP="004329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3FC" w:rsidRDefault="00960323" w:rsidP="0096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23"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</w:t>
      </w:r>
    </w:p>
    <w:p w:rsidR="00960323" w:rsidRDefault="00960323" w:rsidP="0096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 на 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66B6E" w:rsidTr="00366B6E">
        <w:tc>
          <w:tcPr>
            <w:tcW w:w="1129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3963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66B6E" w:rsidRPr="00366B6E" w:rsidTr="00366B6E">
        <w:tc>
          <w:tcPr>
            <w:tcW w:w="1129" w:type="dxa"/>
          </w:tcPr>
          <w:p w:rsidR="00366B6E" w:rsidRP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66B6E" w:rsidRP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6E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3963" w:type="dxa"/>
          </w:tcPr>
          <w:p w:rsidR="00366B6E" w:rsidRP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6B6E" w:rsidRPr="00366B6E" w:rsidTr="00366B6E">
        <w:tc>
          <w:tcPr>
            <w:tcW w:w="1129" w:type="dxa"/>
          </w:tcPr>
          <w:p w:rsidR="00366B6E" w:rsidRP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66B6E" w:rsidRP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ламинатора</w:t>
            </w:r>
          </w:p>
        </w:tc>
        <w:tc>
          <w:tcPr>
            <w:tcW w:w="3963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B6E" w:rsidRPr="00366B6E" w:rsidTr="00366B6E">
        <w:tc>
          <w:tcPr>
            <w:tcW w:w="1129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66B6E" w:rsidRDefault="00366B6E" w:rsidP="0036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</w:t>
            </w:r>
          </w:p>
        </w:tc>
        <w:tc>
          <w:tcPr>
            <w:tcW w:w="3963" w:type="dxa"/>
          </w:tcPr>
          <w:p w:rsidR="00366B6E" w:rsidRDefault="00366B6E" w:rsidP="0096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0323" w:rsidRPr="00366B6E" w:rsidRDefault="00366B6E" w:rsidP="00960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60323" w:rsidRPr="0036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Итого: 11 тыс. руб. (Один</w:t>
      </w:r>
      <w:r w:rsidR="00C801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адцать тысяч рублей)</w:t>
      </w:r>
    </w:p>
    <w:sectPr w:rsidR="00960323" w:rsidRPr="00366B6E" w:rsidSect="005C2C66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CF" w:rsidRDefault="006F7CCF" w:rsidP="006F7CCF">
      <w:pPr>
        <w:spacing w:after="0" w:line="240" w:lineRule="auto"/>
      </w:pPr>
      <w:r>
        <w:separator/>
      </w:r>
    </w:p>
  </w:endnote>
  <w:endnote w:type="continuationSeparator" w:id="0">
    <w:p w:rsidR="006F7CCF" w:rsidRDefault="006F7CCF" w:rsidP="006F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547467"/>
      <w:docPartObj>
        <w:docPartGallery w:val="Page Numbers (Bottom of Page)"/>
        <w:docPartUnique/>
      </w:docPartObj>
    </w:sdtPr>
    <w:sdtEndPr/>
    <w:sdtContent>
      <w:p w:rsidR="006F7CCF" w:rsidRDefault="006F7C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79">
          <w:rPr>
            <w:noProof/>
          </w:rPr>
          <w:t>7</w:t>
        </w:r>
        <w:r>
          <w:fldChar w:fldCharType="end"/>
        </w:r>
      </w:p>
    </w:sdtContent>
  </w:sdt>
  <w:p w:rsidR="006F7CCF" w:rsidRDefault="006F7C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CF" w:rsidRDefault="006F7CCF" w:rsidP="006F7CCF">
      <w:pPr>
        <w:spacing w:after="0" w:line="240" w:lineRule="auto"/>
      </w:pPr>
      <w:r>
        <w:separator/>
      </w:r>
    </w:p>
  </w:footnote>
  <w:footnote w:type="continuationSeparator" w:id="0">
    <w:p w:rsidR="006F7CCF" w:rsidRDefault="006F7CCF" w:rsidP="006F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3810"/>
    <w:multiLevelType w:val="hybridMultilevel"/>
    <w:tmpl w:val="30F44DE8"/>
    <w:lvl w:ilvl="0" w:tplc="48C639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84F1F"/>
    <w:multiLevelType w:val="hybridMultilevel"/>
    <w:tmpl w:val="BE927C7E"/>
    <w:lvl w:ilvl="0" w:tplc="90800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6EC"/>
    <w:multiLevelType w:val="hybridMultilevel"/>
    <w:tmpl w:val="6F00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2EBB"/>
    <w:multiLevelType w:val="hybridMultilevel"/>
    <w:tmpl w:val="D576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2"/>
    <w:rsid w:val="000054B3"/>
    <w:rsid w:val="00020703"/>
    <w:rsid w:val="00050870"/>
    <w:rsid w:val="00056834"/>
    <w:rsid w:val="00057979"/>
    <w:rsid w:val="00097869"/>
    <w:rsid w:val="000A4946"/>
    <w:rsid w:val="001354A9"/>
    <w:rsid w:val="001A3EE2"/>
    <w:rsid w:val="001C74A4"/>
    <w:rsid w:val="00210584"/>
    <w:rsid w:val="00224AF8"/>
    <w:rsid w:val="00285BBB"/>
    <w:rsid w:val="00296C0E"/>
    <w:rsid w:val="002E5AE9"/>
    <w:rsid w:val="002F10FA"/>
    <w:rsid w:val="00356876"/>
    <w:rsid w:val="00366B6E"/>
    <w:rsid w:val="00382418"/>
    <w:rsid w:val="003B25A4"/>
    <w:rsid w:val="003D6775"/>
    <w:rsid w:val="00432915"/>
    <w:rsid w:val="004403FC"/>
    <w:rsid w:val="00447319"/>
    <w:rsid w:val="005C2C66"/>
    <w:rsid w:val="006948F3"/>
    <w:rsid w:val="00697D98"/>
    <w:rsid w:val="006D05ED"/>
    <w:rsid w:val="006D6013"/>
    <w:rsid w:val="006F7CCF"/>
    <w:rsid w:val="007330DA"/>
    <w:rsid w:val="00741FF2"/>
    <w:rsid w:val="00747FA5"/>
    <w:rsid w:val="00774BD6"/>
    <w:rsid w:val="007E63CF"/>
    <w:rsid w:val="00802CB9"/>
    <w:rsid w:val="00822990"/>
    <w:rsid w:val="0084267B"/>
    <w:rsid w:val="008F5387"/>
    <w:rsid w:val="008F64C2"/>
    <w:rsid w:val="009015A1"/>
    <w:rsid w:val="0090233C"/>
    <w:rsid w:val="009532E7"/>
    <w:rsid w:val="00960323"/>
    <w:rsid w:val="00992FA1"/>
    <w:rsid w:val="009D5CA4"/>
    <w:rsid w:val="00A10B2F"/>
    <w:rsid w:val="00A639A0"/>
    <w:rsid w:val="00A94E43"/>
    <w:rsid w:val="00AA5AF5"/>
    <w:rsid w:val="00AB1C91"/>
    <w:rsid w:val="00AC2F5C"/>
    <w:rsid w:val="00AC472A"/>
    <w:rsid w:val="00AD5536"/>
    <w:rsid w:val="00B1207B"/>
    <w:rsid w:val="00B33867"/>
    <w:rsid w:val="00BA0569"/>
    <w:rsid w:val="00C7176C"/>
    <w:rsid w:val="00C73034"/>
    <w:rsid w:val="00C801F7"/>
    <w:rsid w:val="00C82A42"/>
    <w:rsid w:val="00CD5DC6"/>
    <w:rsid w:val="00CF7D7F"/>
    <w:rsid w:val="00D82183"/>
    <w:rsid w:val="00D9055E"/>
    <w:rsid w:val="00D92025"/>
    <w:rsid w:val="00D953EE"/>
    <w:rsid w:val="00DB322A"/>
    <w:rsid w:val="00DB425E"/>
    <w:rsid w:val="00DE30C8"/>
    <w:rsid w:val="00E1417F"/>
    <w:rsid w:val="00E20C4E"/>
    <w:rsid w:val="00E411FA"/>
    <w:rsid w:val="00E4788F"/>
    <w:rsid w:val="00E81FB0"/>
    <w:rsid w:val="00EE7F76"/>
    <w:rsid w:val="00F04DAF"/>
    <w:rsid w:val="00F1090B"/>
    <w:rsid w:val="00F2756E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FC77-1669-45BA-809D-E745D0F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8"/>
    <w:pPr>
      <w:ind w:left="720"/>
      <w:contextualSpacing/>
    </w:pPr>
  </w:style>
  <w:style w:type="table" w:styleId="a4">
    <w:name w:val="Table Grid"/>
    <w:basedOn w:val="a1"/>
    <w:uiPriority w:val="39"/>
    <w:rsid w:val="00A1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CCF"/>
  </w:style>
  <w:style w:type="paragraph" w:styleId="a7">
    <w:name w:val="footer"/>
    <w:basedOn w:val="a"/>
    <w:link w:val="a8"/>
    <w:uiPriority w:val="99"/>
    <w:unhideWhenUsed/>
    <w:rsid w:val="006F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CCF"/>
  </w:style>
  <w:style w:type="paragraph" w:styleId="a9">
    <w:name w:val="Balloon Text"/>
    <w:basedOn w:val="a"/>
    <w:link w:val="aa"/>
    <w:uiPriority w:val="99"/>
    <w:semiHidden/>
    <w:unhideWhenUsed/>
    <w:rsid w:val="0005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2015-08-14T07:14:00Z</cp:lastPrinted>
  <dcterms:created xsi:type="dcterms:W3CDTF">2015-08-10T07:36:00Z</dcterms:created>
  <dcterms:modified xsi:type="dcterms:W3CDTF">2015-08-14T07:15:00Z</dcterms:modified>
</cp:coreProperties>
</file>